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B5D7C" w14:textId="5E2C48CA" w:rsidR="00097BC0" w:rsidRPr="00D2585C" w:rsidRDefault="00FE2C12">
      <w:pPr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13.10.2019</w:t>
      </w:r>
      <w:r w:rsidR="00652B7E" w:rsidRPr="00D2585C">
        <w:rPr>
          <w:rFonts w:ascii="Arial" w:eastAsia="Times New Roman" w:hAnsi="Arial" w:cs="Arial"/>
          <w:lang w:val="de-AT" w:eastAsia="ar-SA"/>
        </w:rPr>
        <w:t xml:space="preserve"> -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097BC0" w:rsidRPr="00D2585C">
        <w:rPr>
          <w:rFonts w:ascii="Arial" w:eastAsia="Times New Roman" w:hAnsi="Arial" w:cs="Arial"/>
          <w:lang w:val="de-AT" w:eastAsia="ar-SA"/>
        </w:rPr>
        <w:t>Presseinformation zu</w:t>
      </w:r>
    </w:p>
    <w:p w14:paraId="44711D2C" w14:textId="1F27876C" w:rsidR="009B3E91" w:rsidRPr="00D2585C" w:rsidRDefault="00652B7E">
      <w:pPr>
        <w:rPr>
          <w:rFonts w:ascii="Arial" w:hAnsi="Arial" w:cs="Arial"/>
          <w:noProof/>
          <w:lang w:val="de-AT" w:eastAsia="de-AT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Hallo Welt </w:t>
      </w:r>
      <w:r w:rsidR="00097BC0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statt Hallo_</w:t>
      </w:r>
      <w:r w:rsidR="00F536CF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ween</w:t>
      </w:r>
      <w:r w:rsidR="00097BC0" w:rsidRPr="00D2585C">
        <w:rPr>
          <w:rFonts w:ascii="Arial" w:hAnsi="Arial" w:cs="Arial"/>
          <w:noProof/>
          <w:lang w:val="de-AT" w:eastAsia="de-AT"/>
        </w:rPr>
        <w:t xml:space="preserve"> </w:t>
      </w:r>
    </w:p>
    <w:p w14:paraId="1284971C" w14:textId="57BBFEA1" w:rsidR="00097BC0" w:rsidRPr="00D2585C" w:rsidRDefault="00097BC0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31. Oktober 201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9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–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</w:t>
      </w:r>
      <w:r w:rsidR="00BE6F0A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2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0:00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Uhr</w:t>
      </w:r>
    </w:p>
    <w:p w14:paraId="1AACC9D6" w14:textId="3F8CFF36" w:rsidR="00097BC0" w:rsidRPr="00D2585C" w:rsidRDefault="00652B7E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i</w:t>
      </w:r>
      <w:r w:rsidR="00BE6F0A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n der Stadtwerkstatt</w:t>
      </w:r>
      <w:r w:rsidR="00097BC0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Linz</w:t>
      </w:r>
    </w:p>
    <w:p w14:paraId="2E43D2D1" w14:textId="77777777" w:rsidR="00097BC0" w:rsidRPr="00D2585C" w:rsidRDefault="00097BC0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</w:p>
    <w:p w14:paraId="1AC3EB92" w14:textId="19D234A8" w:rsidR="008D7C61" w:rsidRPr="00D2585C" w:rsidRDefault="00F665AE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i/>
          <w:lang w:val="de-AT" w:eastAsia="ar-SA"/>
        </w:rPr>
        <w:t>„</w:t>
      </w:r>
      <w:r w:rsidR="00ED4255" w:rsidRPr="00D2585C">
        <w:rPr>
          <w:rFonts w:ascii="Arial" w:eastAsia="Times New Roman" w:hAnsi="Arial" w:cs="Arial"/>
          <w:i/>
          <w:lang w:val="de-AT" w:eastAsia="ar-SA"/>
        </w:rPr>
        <w:t xml:space="preserve">Die Nacht der Geister wird sich über die Stadt legen, doch mit der Kraft der Musik werden wir weiterhin der braunen Versuchung die </w:t>
      </w:r>
      <w:r w:rsidR="008D7C61" w:rsidRPr="00D2585C">
        <w:rPr>
          <w:rFonts w:ascii="Arial" w:eastAsia="Times New Roman" w:hAnsi="Arial" w:cs="Arial"/>
          <w:i/>
          <w:lang w:val="de-AT" w:eastAsia="ar-SA"/>
        </w:rPr>
        <w:t xml:space="preserve">kulturelle </w:t>
      </w:r>
      <w:r w:rsidR="00ED4255" w:rsidRPr="00D2585C">
        <w:rPr>
          <w:rFonts w:ascii="Arial" w:eastAsia="Times New Roman" w:hAnsi="Arial" w:cs="Arial"/>
          <w:i/>
          <w:lang w:val="de-AT" w:eastAsia="ar-SA"/>
        </w:rPr>
        <w:t>Faust bieten</w:t>
      </w:r>
      <w:r w:rsidR="00F536CF" w:rsidRPr="00D2585C">
        <w:rPr>
          <w:rFonts w:ascii="Arial" w:eastAsia="Times New Roman" w:hAnsi="Arial" w:cs="Arial"/>
          <w:i/>
          <w:lang w:val="de-AT" w:eastAsia="ar-SA"/>
        </w:rPr>
        <w:t>“</w:t>
      </w:r>
      <w:r w:rsidR="008D7C61" w:rsidRPr="00D2585C">
        <w:rPr>
          <w:rFonts w:ascii="Arial" w:eastAsia="Times New Roman" w:hAnsi="Arial" w:cs="Arial"/>
          <w:i/>
          <w:lang w:val="de-AT" w:eastAsia="ar-SA"/>
        </w:rPr>
        <w:t>,</w:t>
      </w:r>
      <w:r w:rsidR="00F536CF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BE6F0A" w:rsidRPr="00D2585C">
        <w:rPr>
          <w:rFonts w:ascii="Arial" w:eastAsia="Times New Roman" w:hAnsi="Arial" w:cs="Arial"/>
          <w:lang w:val="de-AT" w:eastAsia="ar-SA"/>
        </w:rPr>
        <w:t>lädt</w:t>
      </w:r>
      <w:r w:rsidR="00F536CF" w:rsidRPr="00D2585C">
        <w:rPr>
          <w:rFonts w:ascii="Arial" w:eastAsia="Times New Roman" w:hAnsi="Arial" w:cs="Arial"/>
          <w:lang w:val="de-AT" w:eastAsia="ar-SA"/>
        </w:rPr>
        <w:t xml:space="preserve"> Jörg Weiß, Vorsitzender des </w:t>
      </w:r>
      <w:r w:rsidR="00652B7E" w:rsidRPr="00D2585C">
        <w:rPr>
          <w:rFonts w:ascii="Arial" w:eastAsia="Times New Roman" w:hAnsi="Arial" w:cs="Arial"/>
          <w:lang w:val="de-AT" w:eastAsia="ar-SA"/>
        </w:rPr>
        <w:t xml:space="preserve">Linzer </w:t>
      </w:r>
      <w:r w:rsidR="00F536CF" w:rsidRPr="00D2585C">
        <w:rPr>
          <w:rFonts w:ascii="Arial" w:eastAsia="Times New Roman" w:hAnsi="Arial" w:cs="Arial"/>
          <w:lang w:val="de-AT" w:eastAsia="ar-SA"/>
        </w:rPr>
        <w:t>Kulturvereins Willy</w:t>
      </w:r>
      <w:r w:rsidR="00BE6F0A" w:rsidRPr="00D2585C">
        <w:rPr>
          <w:rFonts w:ascii="Arial" w:eastAsia="Times New Roman" w:hAnsi="Arial" w:cs="Arial"/>
          <w:lang w:val="de-AT" w:eastAsia="ar-SA"/>
        </w:rPr>
        <w:t xml:space="preserve">, zum </w:t>
      </w:r>
      <w:r w:rsidR="008D7C61" w:rsidRPr="00D2585C">
        <w:rPr>
          <w:rFonts w:ascii="Arial" w:eastAsia="Times New Roman" w:hAnsi="Arial" w:cs="Arial"/>
          <w:b/>
          <w:lang w:val="de-AT" w:eastAsia="ar-SA"/>
        </w:rPr>
        <w:t>internationalen, musikalischem</w:t>
      </w:r>
      <w:r w:rsidR="00BE6F0A" w:rsidRPr="00D2585C">
        <w:rPr>
          <w:rFonts w:ascii="Arial" w:eastAsia="Times New Roman" w:hAnsi="Arial" w:cs="Arial"/>
          <w:b/>
          <w:lang w:val="de-AT" w:eastAsia="ar-SA"/>
        </w:rPr>
        <w:t xml:space="preserve"> </w:t>
      </w:r>
      <w:r w:rsidR="009521DC" w:rsidRPr="00D2585C">
        <w:rPr>
          <w:rFonts w:ascii="Arial" w:eastAsia="Times New Roman" w:hAnsi="Arial" w:cs="Arial"/>
          <w:b/>
          <w:lang w:val="de-AT" w:eastAsia="ar-SA"/>
        </w:rPr>
        <w:t>Halloween</w:t>
      </w:r>
      <w:r w:rsidR="00BE6F0A" w:rsidRPr="00D2585C">
        <w:rPr>
          <w:rFonts w:ascii="Arial" w:eastAsia="Times New Roman" w:hAnsi="Arial" w:cs="Arial"/>
          <w:b/>
          <w:lang w:val="de-AT" w:eastAsia="ar-SA"/>
        </w:rPr>
        <w:t xml:space="preserve"> </w:t>
      </w:r>
      <w:r w:rsidR="00752392" w:rsidRPr="00D2585C">
        <w:rPr>
          <w:rFonts w:ascii="Arial" w:eastAsia="Times New Roman" w:hAnsi="Arial" w:cs="Arial"/>
          <w:b/>
          <w:lang w:val="de-AT" w:eastAsia="ar-SA"/>
        </w:rPr>
        <w:t xml:space="preserve">am 31.10. </w:t>
      </w:r>
      <w:r w:rsidR="00BE6F0A" w:rsidRPr="00D2585C">
        <w:rPr>
          <w:rFonts w:ascii="Arial" w:eastAsia="Times New Roman" w:hAnsi="Arial" w:cs="Arial"/>
          <w:lang w:val="de-AT" w:eastAsia="ar-SA"/>
        </w:rPr>
        <w:t>ein</w:t>
      </w:r>
      <w:r w:rsidR="009521DC" w:rsidRPr="00D2585C">
        <w:rPr>
          <w:rFonts w:ascii="Arial" w:eastAsia="Times New Roman" w:hAnsi="Arial" w:cs="Arial"/>
          <w:lang w:val="de-AT" w:eastAsia="ar-SA"/>
        </w:rPr>
        <w:t>.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8D7C61" w:rsidRPr="00D2585C">
        <w:rPr>
          <w:rFonts w:ascii="Arial" w:eastAsia="Times New Roman" w:hAnsi="Arial" w:cs="Arial"/>
          <w:lang w:val="de-AT" w:eastAsia="ar-SA"/>
        </w:rPr>
        <w:t xml:space="preserve">Highlight des Festes ist das Konzertprogramm mit Zero Talent (Punk-Ska aus Frankreich) und Madame Baheux (Wiener Frauen-Balkan-Folk-Quartett). </w:t>
      </w:r>
      <w:r w:rsidR="008D7C61" w:rsidRPr="00D2585C">
        <w:rPr>
          <w:rFonts w:ascii="Arial" w:eastAsia="Times New Roman" w:hAnsi="Arial" w:cs="Arial"/>
          <w:lang w:val="de-AT" w:eastAsia="ar-SA"/>
        </w:rPr>
        <w:t xml:space="preserve">Die Veranstaltung beginnt um 20 Uhr </w:t>
      </w:r>
      <w:r w:rsidR="008D7C61" w:rsidRPr="00D2585C">
        <w:rPr>
          <w:rFonts w:ascii="Arial" w:eastAsia="Times New Roman" w:hAnsi="Arial" w:cs="Arial"/>
          <w:lang w:val="de-AT" w:eastAsia="ar-SA"/>
        </w:rPr>
        <w:t>mit Vortrag und Film zu Kuba.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Die Solidaritätsbar von und für „Linz gegen rechts“ sorgt für Cocktail-Erfrischung.</w:t>
      </w:r>
    </w:p>
    <w:p w14:paraId="28491739" w14:textId="77777777" w:rsidR="008D7C61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5C3B4738" w14:textId="092B99FF" w:rsidR="00052C22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Madame Baheux</w:t>
      </w:r>
      <w:r w:rsidRPr="00D2585C">
        <w:rPr>
          <w:rFonts w:ascii="Arial" w:eastAsia="Times New Roman" w:hAnsi="Arial" w:cs="Arial"/>
          <w:lang w:val="de-AT" w:eastAsia="ar-SA"/>
        </w:rPr>
        <w:t xml:space="preserve">, Power-Quartett aus Wien mit balkanischer Herkunft und intergalaktischem Anspruch, besteht aus Jelena Popržan (Viola, Gesang), Ljubinka Jokić (E-Gitarre, Gesang), Lina Neuner (Kontrabass, Gesang) und Maria Petrova (Schlagzeug, Tupan). Ihr politischer und satirischer Anspruch ist vollgesogen mit weiblichem Self-Empowerment. Art-Rock? Jazz? Dark Cabaret? Fempop? World? Balkan? Agitprop? Kunstmusik zwischen Punk und Klassik? In vielen stilistischen Farben funkelt die Welt von Madame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Baheux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(eine »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Französisierung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« übrigens des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Slangworts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»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Bahö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>« = Tohuwabohu).</w:t>
      </w:r>
    </w:p>
    <w:p w14:paraId="6B298F37" w14:textId="6C3ADCB6" w:rsidR="00A0116B" w:rsidRPr="00D2585C" w:rsidRDefault="00A0116B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04D59025" w14:textId="2BAC4437" w:rsidR="008D7C61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Zero Talent</w:t>
      </w:r>
      <w:r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5C7A6F">
        <w:rPr>
          <w:rFonts w:ascii="Arial" w:eastAsia="Times New Roman" w:hAnsi="Arial" w:cs="Arial"/>
          <w:lang w:val="de-AT" w:eastAsia="ar-SA"/>
        </w:rPr>
        <w:t xml:space="preserve">aus Frankreich </w:t>
      </w:r>
      <w:bookmarkStart w:id="0" w:name="_GoBack"/>
      <w:bookmarkEnd w:id="0"/>
      <w:r w:rsidRPr="00D2585C">
        <w:rPr>
          <w:rFonts w:ascii="Arial" w:eastAsia="Times New Roman" w:hAnsi="Arial" w:cs="Arial"/>
          <w:lang w:val="de-AT" w:eastAsia="ar-SA"/>
        </w:rPr>
        <w:t xml:space="preserve">sind Punk,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Ska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und Rock mit einer Brise Reggae, akkuratem Rhythmus und dynamischen Bläsern. Die sechs Kompagnons – Kevin (Schlagzeug, Hintergrund-Stimme), Fabien (Gitarre, Haupt-Sänger), Nico (Bass, Hintergrund-Stimme), Jeff (Posaune), Gwen (Trompete, Hintergrund-Stimme), Seb (Saxophon, Hintergrundstimme) – bringen gesellschaftskritische Texte in französischer Sprache mit ansteckender Power und Freude auf die Bühne.</w:t>
      </w:r>
    </w:p>
    <w:p w14:paraId="29322C2D" w14:textId="77777777" w:rsidR="008D7C61" w:rsidRPr="00D2585C" w:rsidRDefault="008D7C61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1C8CC5E4" w14:textId="77777777" w:rsidR="00A0116B" w:rsidRPr="00D2585C" w:rsidRDefault="00A0116B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Veranstaltungsdaten</w:t>
      </w:r>
      <w:r w:rsidRPr="00D2585C">
        <w:rPr>
          <w:rFonts w:ascii="Arial" w:eastAsia="Times New Roman" w:hAnsi="Arial" w:cs="Arial"/>
          <w:lang w:val="de-AT" w:eastAsia="ar-SA"/>
        </w:rPr>
        <w:t>:</w:t>
      </w:r>
    </w:p>
    <w:p w14:paraId="4D5F20B4" w14:textId="7DF0ADB5" w:rsidR="00097BC0" w:rsidRPr="00D2585C" w:rsidRDefault="00097BC0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31. Oktober 201</w:t>
      </w:r>
      <w:r w:rsidR="008D7C61" w:rsidRPr="00D2585C">
        <w:rPr>
          <w:rFonts w:ascii="Arial" w:eastAsia="Times New Roman" w:hAnsi="Arial" w:cs="Arial"/>
          <w:lang w:val="de-AT" w:eastAsia="ar-SA"/>
        </w:rPr>
        <w:t>9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in der </w:t>
      </w:r>
      <w:r w:rsidR="00052C22" w:rsidRPr="00D2585C">
        <w:rPr>
          <w:rFonts w:ascii="Arial" w:eastAsia="Times New Roman" w:hAnsi="Arial" w:cs="Arial"/>
          <w:lang w:val="de-AT" w:eastAsia="ar-SA"/>
        </w:rPr>
        <w:t>Stadtwerkstatt Linz</w:t>
      </w:r>
      <w:r w:rsidRPr="00D2585C">
        <w:rPr>
          <w:rFonts w:ascii="Arial" w:eastAsia="Times New Roman" w:hAnsi="Arial" w:cs="Arial"/>
          <w:lang w:val="de-AT" w:eastAsia="ar-SA"/>
        </w:rPr>
        <w:t xml:space="preserve">, </w:t>
      </w:r>
      <w:r w:rsidR="00732985" w:rsidRPr="00D2585C">
        <w:rPr>
          <w:rFonts w:ascii="Arial" w:eastAsia="Times New Roman" w:hAnsi="Arial" w:cs="Arial"/>
          <w:lang w:val="de-AT" w:eastAsia="ar-SA"/>
        </w:rPr>
        <w:t>Kirchengasse 4</w:t>
      </w:r>
      <w:r w:rsidRPr="00D2585C">
        <w:rPr>
          <w:rFonts w:ascii="Arial" w:eastAsia="Times New Roman" w:hAnsi="Arial" w:cs="Arial"/>
          <w:lang w:val="de-AT" w:eastAsia="ar-SA"/>
        </w:rPr>
        <w:t>, 40</w:t>
      </w:r>
      <w:r w:rsidR="00732985" w:rsidRPr="00D2585C">
        <w:rPr>
          <w:rFonts w:ascii="Arial" w:eastAsia="Times New Roman" w:hAnsi="Arial" w:cs="Arial"/>
          <w:lang w:val="de-AT" w:eastAsia="ar-SA"/>
        </w:rPr>
        <w:t>4</w:t>
      </w:r>
      <w:r w:rsidRPr="00D2585C">
        <w:rPr>
          <w:rFonts w:ascii="Arial" w:eastAsia="Times New Roman" w:hAnsi="Arial" w:cs="Arial"/>
          <w:lang w:val="de-AT" w:eastAsia="ar-SA"/>
        </w:rPr>
        <w:t>0 Linz</w:t>
      </w:r>
    </w:p>
    <w:p w14:paraId="18FA24A2" w14:textId="77777777" w:rsidR="00752392" w:rsidRPr="00D2585C" w:rsidRDefault="00752392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45043BD3" w14:textId="2C4C05E5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20:00</w:t>
      </w:r>
      <w:r w:rsidRPr="00D2585C">
        <w:rPr>
          <w:rFonts w:ascii="Arial" w:eastAsia="Times New Roman" w:hAnsi="Arial" w:cs="Arial"/>
          <w:lang w:val="de-AT" w:eastAsia="ar-SA"/>
        </w:rPr>
        <w:t xml:space="preserve"> </w:t>
      </w:r>
      <w:r w:rsidRPr="00D2585C">
        <w:rPr>
          <w:rFonts w:ascii="Arial" w:eastAsia="Times New Roman" w:hAnsi="Arial" w:cs="Arial"/>
          <w:lang w:val="de-AT" w:eastAsia="ar-SA"/>
        </w:rPr>
        <w:t xml:space="preserve">Vortrag </w:t>
      </w:r>
      <w:r w:rsidRPr="00D2585C">
        <w:rPr>
          <w:rFonts w:ascii="Arial" w:eastAsia="Times New Roman" w:hAnsi="Arial" w:cs="Arial"/>
          <w:lang w:val="de-AT" w:eastAsia="ar-SA"/>
        </w:rPr>
        <w:t xml:space="preserve">„unblock Cuba“ von </w:t>
      </w:r>
      <w:r w:rsidRPr="00D2585C">
        <w:rPr>
          <w:rFonts w:ascii="Arial" w:eastAsia="Times New Roman" w:hAnsi="Arial" w:cs="Arial"/>
          <w:lang w:val="de-AT" w:eastAsia="ar-SA"/>
        </w:rPr>
        <w:t>ÖKG-Generalsekretär Herman Pernerstorfer</w:t>
      </w:r>
      <w:r w:rsidRPr="00D2585C">
        <w:rPr>
          <w:rFonts w:ascii="Arial" w:eastAsia="Times New Roman" w:hAnsi="Arial" w:cs="Arial"/>
          <w:lang w:val="de-AT" w:eastAsia="ar-SA"/>
        </w:rPr>
        <w:t>, anschließend Dokumentarf</w:t>
      </w:r>
      <w:r w:rsidRPr="00D2585C">
        <w:rPr>
          <w:rFonts w:ascii="Arial" w:eastAsia="Times New Roman" w:hAnsi="Arial" w:cs="Arial"/>
          <w:lang w:val="de-AT" w:eastAsia="ar-SA"/>
        </w:rPr>
        <w:t>ilm "Fidel"</w:t>
      </w:r>
    </w:p>
    <w:p w14:paraId="1D38B8FD" w14:textId="77777777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</w:p>
    <w:p w14:paraId="7C7DEE84" w14:textId="7CD90ABB" w:rsidR="00097BC0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22:00</w:t>
      </w:r>
      <w:r w:rsidRPr="00D2585C">
        <w:rPr>
          <w:rFonts w:ascii="Arial" w:eastAsia="Times New Roman" w:hAnsi="Arial" w:cs="Arial"/>
          <w:lang w:val="de-AT" w:eastAsia="ar-SA"/>
        </w:rPr>
        <w:t xml:space="preserve"> Konzertprogramm mit </w:t>
      </w:r>
      <w:r w:rsidRPr="00D2585C">
        <w:rPr>
          <w:rFonts w:ascii="Arial" w:eastAsia="Times New Roman" w:hAnsi="Arial" w:cs="Arial"/>
          <w:lang w:val="de-AT" w:eastAsia="ar-SA"/>
        </w:rPr>
        <w:t>Madam</w:t>
      </w:r>
      <w:r w:rsidRPr="00D2585C">
        <w:rPr>
          <w:rFonts w:ascii="Arial" w:eastAsia="Times New Roman" w:hAnsi="Arial" w:cs="Arial"/>
          <w:lang w:val="de-AT" w:eastAsia="ar-SA"/>
        </w:rPr>
        <w:t>e</w:t>
      </w:r>
      <w:r w:rsidRPr="00D2585C">
        <w:rPr>
          <w:rFonts w:ascii="Arial" w:eastAsia="Times New Roman" w:hAnsi="Arial" w:cs="Arial"/>
          <w:lang w:val="de-AT" w:eastAsia="ar-SA"/>
        </w:rPr>
        <w:t xml:space="preserve"> Baheux</w:t>
      </w:r>
      <w:r w:rsidRPr="00D2585C">
        <w:rPr>
          <w:rFonts w:ascii="Arial" w:eastAsia="Times New Roman" w:hAnsi="Arial" w:cs="Arial"/>
          <w:lang w:val="de-AT" w:eastAsia="ar-SA"/>
        </w:rPr>
        <w:t xml:space="preserve"> und </w:t>
      </w:r>
      <w:r w:rsidRPr="00D2585C">
        <w:rPr>
          <w:rFonts w:ascii="Arial" w:eastAsia="Times New Roman" w:hAnsi="Arial" w:cs="Arial"/>
          <w:lang w:val="de-AT" w:eastAsia="ar-SA"/>
        </w:rPr>
        <w:t>Zero Talent</w:t>
      </w:r>
    </w:p>
    <w:p w14:paraId="48D8D105" w14:textId="77777777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</w:p>
    <w:p w14:paraId="06342B94" w14:textId="5D8A49D5" w:rsidR="00097BC0" w:rsidRPr="00D2585C" w:rsidRDefault="00097BC0" w:rsidP="00A0116B">
      <w:pPr>
        <w:rPr>
          <w:rFonts w:ascii="Arial" w:eastAsia="Times New Roman" w:hAnsi="Arial" w:cs="Arial"/>
          <w:b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 xml:space="preserve">Fotos </w:t>
      </w:r>
      <w:r w:rsidR="00C67CEC" w:rsidRPr="00D2585C">
        <w:rPr>
          <w:rFonts w:ascii="Arial" w:eastAsia="Times New Roman" w:hAnsi="Arial" w:cs="Arial"/>
          <w:b/>
          <w:lang w:val="de-AT" w:eastAsia="ar-SA"/>
        </w:rPr>
        <w:t xml:space="preserve">und Veranstaltungssujet </w:t>
      </w:r>
      <w:r w:rsidRPr="00D2585C">
        <w:rPr>
          <w:rFonts w:ascii="Arial" w:eastAsia="Times New Roman" w:hAnsi="Arial" w:cs="Arial"/>
          <w:b/>
          <w:lang w:val="de-AT" w:eastAsia="ar-SA"/>
        </w:rPr>
        <w:t>zum kostenfreien Abdruck:</w:t>
      </w:r>
    </w:p>
    <w:p w14:paraId="3B4CD9EA" w14:textId="4CB4F9E1" w:rsidR="00097BC0" w:rsidRPr="00D2585C" w:rsidRDefault="005C7A6F" w:rsidP="00A0116B">
      <w:pPr>
        <w:rPr>
          <w:rStyle w:val="Hyperlink"/>
          <w:rFonts w:ascii="Arial" w:eastAsia="Times New Roman" w:hAnsi="Arial" w:cs="Arial"/>
          <w:lang w:val="de-AT" w:eastAsia="ar-SA"/>
        </w:rPr>
      </w:pPr>
      <w:hyperlink r:id="rId7" w:history="1">
        <w:r w:rsidR="004F703A" w:rsidRPr="00D2585C">
          <w:rPr>
            <w:rStyle w:val="Hyperlink"/>
            <w:rFonts w:ascii="Arial" w:eastAsia="Times New Roman" w:hAnsi="Arial" w:cs="Arial"/>
            <w:lang w:val="de-AT" w:eastAsia="ar-SA"/>
          </w:rPr>
          <w:t>http://kv-willy.at/downloads/presse-und-medien/</w:t>
        </w:r>
      </w:hyperlink>
    </w:p>
    <w:p w14:paraId="55E2FDA9" w14:textId="002A1CD5" w:rsidR="00A930B5" w:rsidRPr="00D2585C" w:rsidRDefault="00A930B5" w:rsidP="00A0116B">
      <w:pPr>
        <w:rPr>
          <w:rFonts w:ascii="Arial" w:eastAsia="Times New Roman" w:hAnsi="Arial" w:cs="Arial"/>
          <w:lang w:val="de-AT" w:eastAsia="ar-SA"/>
        </w:rPr>
      </w:pPr>
    </w:p>
    <w:p w14:paraId="6AA0C216" w14:textId="23196BCF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  <w:r>
        <w:rPr>
          <w:rFonts w:ascii="Arial" w:eastAsia="Times New Roman" w:hAnsi="Arial" w:cs="Arial"/>
          <w:noProof/>
          <w:sz w:val="22"/>
          <w:szCs w:val="20"/>
          <w:lang w:val="de-AT" w:eastAsia="ar-SA"/>
        </w:rPr>
        <w:lastRenderedPageBreak/>
        <w:drawing>
          <wp:inline distT="0" distB="0" distL="0" distR="0" wp14:anchorId="00948954" wp14:editId="6213CC1E">
            <wp:extent cx="3950898" cy="24912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erotale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391" cy="25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B5">
        <w:rPr>
          <w:rFonts w:ascii="Arial" w:eastAsia="Times New Roman" w:hAnsi="Arial" w:cs="Arial"/>
          <w:b/>
          <w:szCs w:val="20"/>
          <w:lang w:val="de-AT" w:eastAsia="ar-SA"/>
        </w:rPr>
        <w:t>Zero Talent</w:t>
      </w:r>
    </w:p>
    <w:p w14:paraId="777757D6" w14:textId="4454D4D8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p w14:paraId="05764AC6" w14:textId="1756A1D8" w:rsidR="00A930B5" w:rsidRDefault="00A930B5" w:rsidP="00A0116B">
      <w:pPr>
        <w:rPr>
          <w:rFonts w:ascii="Arial" w:eastAsia="Times New Roman" w:hAnsi="Arial" w:cs="Arial"/>
          <w:b/>
          <w:szCs w:val="20"/>
          <w:lang w:val="de-AT" w:eastAsia="ar-SA"/>
        </w:rPr>
      </w:pPr>
      <w:r>
        <w:rPr>
          <w:rFonts w:ascii="Arial" w:eastAsia="Times New Roman" w:hAnsi="Arial" w:cs="Arial"/>
          <w:noProof/>
          <w:sz w:val="22"/>
          <w:szCs w:val="20"/>
          <w:lang w:val="de-AT" w:eastAsia="ar-SA"/>
        </w:rPr>
        <w:drawing>
          <wp:inline distT="0" distB="0" distL="0" distR="0" wp14:anchorId="363F9847" wp14:editId="22E6B69A">
            <wp:extent cx="3950335" cy="148605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gor Ripak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9897" cy="150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B5">
        <w:rPr>
          <w:rFonts w:ascii="Arial" w:eastAsia="Times New Roman" w:hAnsi="Arial" w:cs="Arial"/>
          <w:b/>
          <w:szCs w:val="20"/>
          <w:lang w:val="de-AT" w:eastAsia="ar-SA"/>
        </w:rPr>
        <w:t>Madame Baheux</w:t>
      </w:r>
    </w:p>
    <w:p w14:paraId="718B8A4C" w14:textId="1145739B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p w14:paraId="3070CDA9" w14:textId="36038EFC" w:rsidR="00A930B5" w:rsidRPr="005D603B" w:rsidRDefault="00A930B5" w:rsidP="00A0116B">
      <w:pPr>
        <w:rPr>
          <w:rFonts w:ascii="Arial" w:eastAsia="Times New Roman" w:hAnsi="Arial" w:cs="Arial"/>
          <w:b/>
          <w:szCs w:val="20"/>
          <w:lang w:val="de-AT" w:eastAsia="ar-SA"/>
        </w:rPr>
      </w:pPr>
      <w:r w:rsidRPr="005D603B">
        <w:rPr>
          <w:rFonts w:ascii="Arial" w:eastAsia="Times New Roman" w:hAnsi="Arial" w:cs="Arial"/>
          <w:b/>
          <w:noProof/>
          <w:szCs w:val="20"/>
          <w:lang w:val="de-AT" w:eastAsia="ar-SA"/>
        </w:rPr>
        <w:drawing>
          <wp:inline distT="0" distB="0" distL="0" distR="0" wp14:anchorId="0A40CEEC" wp14:editId="5260EF76">
            <wp:extent cx="2611152" cy="3830128"/>
            <wp:effectExtent l="0" t="0" r="5080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llo Welt_2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423" cy="38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03B" w:rsidRPr="005D603B">
        <w:rPr>
          <w:rFonts w:ascii="Arial" w:eastAsia="Times New Roman" w:hAnsi="Arial" w:cs="Arial"/>
          <w:b/>
          <w:szCs w:val="20"/>
          <w:lang w:val="de-AT" w:eastAsia="ar-SA"/>
        </w:rPr>
        <w:t>Ankündigungsplakat</w:t>
      </w:r>
    </w:p>
    <w:p w14:paraId="27773FCE" w14:textId="77777777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sectPr w:rsidR="00A930B5" w:rsidSect="00652B7E">
      <w:headerReference w:type="default" r:id="rId11"/>
      <w:pgSz w:w="11900" w:h="16840"/>
      <w:pgMar w:top="1417" w:right="985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C343F" w14:textId="77777777" w:rsidR="002C044B" w:rsidRDefault="002C044B" w:rsidP="009521DC">
      <w:r>
        <w:separator/>
      </w:r>
    </w:p>
  </w:endnote>
  <w:endnote w:type="continuationSeparator" w:id="0">
    <w:p w14:paraId="758E58F6" w14:textId="77777777" w:rsidR="002C044B" w:rsidRDefault="002C044B" w:rsidP="0095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BC210" w14:textId="77777777" w:rsidR="002C044B" w:rsidRDefault="002C044B" w:rsidP="009521DC">
      <w:r>
        <w:separator/>
      </w:r>
    </w:p>
  </w:footnote>
  <w:footnote w:type="continuationSeparator" w:id="0">
    <w:p w14:paraId="4A71B74C" w14:textId="77777777" w:rsidR="002C044B" w:rsidRDefault="002C044B" w:rsidP="00952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326EC" w14:textId="3B430768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>
      <w:rPr>
        <w:noProof/>
      </w:rPr>
      <w:drawing>
        <wp:anchor distT="0" distB="0" distL="114935" distR="114935" simplePos="0" relativeHeight="251659264" behindDoc="1" locked="0" layoutInCell="1" allowOverlap="1" wp14:anchorId="2D8199B9" wp14:editId="627B9D0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530985" cy="6572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6572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1D05">
      <w:tab/>
    </w:r>
    <w:r w:rsidRPr="00FE2C12">
      <w:rPr>
        <w:rFonts w:asciiTheme="majorHAnsi" w:hAnsiTheme="majorHAnsi" w:cstheme="majorHAnsi"/>
        <w:b/>
        <w:color w:val="CC0000"/>
        <w:sz w:val="20"/>
      </w:rPr>
      <w:t>Im Tal 13 + A-4040 Linz</w:t>
    </w:r>
  </w:p>
  <w:p w14:paraId="0E2907F9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  <w:t>Jörg Weiß: 0664 / 50 88 192</w:t>
    </w:r>
  </w:p>
  <w:p w14:paraId="5723A5EF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</w:r>
    <w:hyperlink r:id="rId2" w:history="1">
      <w:r w:rsidRPr="00FE2C12">
        <w:rPr>
          <w:rStyle w:val="Hyperlink"/>
          <w:rFonts w:asciiTheme="majorHAnsi" w:hAnsiTheme="majorHAnsi" w:cstheme="majorHAnsi"/>
        </w:rPr>
        <w:t>www.kv-wil</w:t>
      </w:r>
      <w:r w:rsidRPr="00FE2C12">
        <w:rPr>
          <w:rStyle w:val="Hyperlink"/>
          <w:rFonts w:asciiTheme="majorHAnsi" w:hAnsiTheme="majorHAnsi" w:cstheme="majorHAnsi"/>
        </w:rPr>
        <w:t>l</w:t>
      </w:r>
      <w:r w:rsidRPr="00FE2C12">
        <w:rPr>
          <w:rStyle w:val="Hyperlink"/>
          <w:rFonts w:asciiTheme="majorHAnsi" w:hAnsiTheme="majorHAnsi" w:cstheme="majorHAnsi"/>
        </w:rPr>
        <w:t>y.at</w:t>
      </w:r>
    </w:hyperlink>
  </w:p>
  <w:p w14:paraId="0DA1B0CC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  <w:t>willy@kv-willy.at</w:t>
    </w:r>
  </w:p>
  <w:p w14:paraId="0F0835F7" w14:textId="77777777" w:rsidR="002C044B" w:rsidRDefault="002C044B" w:rsidP="009521DC">
    <w:pPr>
      <w:pStyle w:val="Kopfzeile"/>
    </w:pPr>
  </w:p>
  <w:p w14:paraId="7BB27DB6" w14:textId="77777777" w:rsidR="002C044B" w:rsidRDefault="002C04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A5A6B"/>
    <w:multiLevelType w:val="hybridMultilevel"/>
    <w:tmpl w:val="F5E27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4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CF"/>
    <w:rsid w:val="00010316"/>
    <w:rsid w:val="00035EB5"/>
    <w:rsid w:val="00052C22"/>
    <w:rsid w:val="00097BC0"/>
    <w:rsid w:val="001226EA"/>
    <w:rsid w:val="00160300"/>
    <w:rsid w:val="00201695"/>
    <w:rsid w:val="00245153"/>
    <w:rsid w:val="00274DC0"/>
    <w:rsid w:val="00285A73"/>
    <w:rsid w:val="002C044B"/>
    <w:rsid w:val="002D228B"/>
    <w:rsid w:val="003227B6"/>
    <w:rsid w:val="00392D27"/>
    <w:rsid w:val="00491D23"/>
    <w:rsid w:val="004F703A"/>
    <w:rsid w:val="00596A8A"/>
    <w:rsid w:val="005C7A6F"/>
    <w:rsid w:val="005D603B"/>
    <w:rsid w:val="006304E1"/>
    <w:rsid w:val="00652B7E"/>
    <w:rsid w:val="00732985"/>
    <w:rsid w:val="00752392"/>
    <w:rsid w:val="0082062D"/>
    <w:rsid w:val="008D7C61"/>
    <w:rsid w:val="009521DC"/>
    <w:rsid w:val="009B3E91"/>
    <w:rsid w:val="00A0116B"/>
    <w:rsid w:val="00A930B5"/>
    <w:rsid w:val="00AC3F32"/>
    <w:rsid w:val="00B864C9"/>
    <w:rsid w:val="00BE48EF"/>
    <w:rsid w:val="00BE6F0A"/>
    <w:rsid w:val="00C67CEC"/>
    <w:rsid w:val="00D2585C"/>
    <w:rsid w:val="00D54EEB"/>
    <w:rsid w:val="00D95D56"/>
    <w:rsid w:val="00DE548A"/>
    <w:rsid w:val="00E42A32"/>
    <w:rsid w:val="00ED4255"/>
    <w:rsid w:val="00F536CF"/>
    <w:rsid w:val="00F665AE"/>
    <w:rsid w:val="00FE2C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26AA809"/>
  <w15:docId w15:val="{0FE12DD9-5CB1-674F-8759-F39A4EE3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521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21DC"/>
  </w:style>
  <w:style w:type="paragraph" w:styleId="Fuzeile">
    <w:name w:val="footer"/>
    <w:basedOn w:val="Standard"/>
    <w:link w:val="FuzeileZchn"/>
    <w:uiPriority w:val="99"/>
    <w:unhideWhenUsed/>
    <w:rsid w:val="009521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21DC"/>
  </w:style>
  <w:style w:type="character" w:styleId="Hyperlink">
    <w:name w:val="Hyperlink"/>
    <w:rsid w:val="009521D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B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BC0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6304E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752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2135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0" w:color="DADDE1"/>
                                    <w:left w:val="single" w:sz="6" w:space="0" w:color="DADDE1"/>
                                    <w:bottom w:val="single" w:sz="6" w:space="0" w:color="DADDE1"/>
                                    <w:right w:val="single" w:sz="6" w:space="0" w:color="DADDE1"/>
                                  </w:divBdr>
                                  <w:divsChild>
                                    <w:div w:id="119230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8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8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082102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34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80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67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4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8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20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45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272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84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6201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4129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223761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16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9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02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68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26084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0136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196111224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15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36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118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9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82323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775464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63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3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92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94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65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298283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35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040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870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single" w:sz="6" w:space="9" w:color="auto"/>
                                    <w:left w:val="single" w:sz="2" w:space="9" w:color="auto"/>
                                    <w:bottom w:val="single" w:sz="6" w:space="9" w:color="auto"/>
                                    <w:right w:val="single" w:sz="2" w:space="9" w:color="auto"/>
                                  </w:divBdr>
                                  <w:divsChild>
                                    <w:div w:id="9702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84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63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25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4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94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93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94503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8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37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56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50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44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03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7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36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28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08164">
                                                          <w:marLeft w:val="0"/>
                                                          <w:marRight w:val="18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1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303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372239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32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43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30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394856">
                                                              <w:marLeft w:val="-1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6300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691773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705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02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288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109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2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3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1848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051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027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17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71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54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9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80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581457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58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398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422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27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03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972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45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480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473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44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2F2F2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7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173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869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718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57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48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9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6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34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12894099">
                                                          <w:marLeft w:val="18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6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489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80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74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0061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906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66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59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3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822911">
                                                                      <w:marLeft w:val="18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1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59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43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62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2290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70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1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9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33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660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149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21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3938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6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866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264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501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2528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789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42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51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187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31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079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4508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038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2943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2998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278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941535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91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2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231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75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673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503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5168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54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48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06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20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418959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27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87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1220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342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359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28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7780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884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372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935235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15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70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6459">
                                                                      <w:marLeft w:val="-1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42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55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529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323434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v-willy.at/downloads/presse-und-medi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v-willy.at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Bettina Csoka</cp:lastModifiedBy>
  <cp:revision>3</cp:revision>
  <cp:lastPrinted>2019-10-13T16:21:00Z</cp:lastPrinted>
  <dcterms:created xsi:type="dcterms:W3CDTF">2019-10-13T16:21:00Z</dcterms:created>
  <dcterms:modified xsi:type="dcterms:W3CDTF">2019-10-13T16:21:00Z</dcterms:modified>
</cp:coreProperties>
</file>